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DB37" w14:textId="5E182C23" w:rsidR="00F01F9F" w:rsidRDefault="00F01F9F" w:rsidP="00F01F9F">
      <w:pPr>
        <w:pStyle w:val="Default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1 do SIWZ</w:t>
      </w:r>
    </w:p>
    <w:p w14:paraId="63EB0F02" w14:textId="4C5FD936" w:rsidR="00C15545" w:rsidRPr="00E3655A" w:rsidRDefault="00D05A5B" w:rsidP="0020073E">
      <w:pPr>
        <w:pStyle w:val="Default"/>
        <w:jc w:val="both"/>
        <w:rPr>
          <w:rFonts w:asciiTheme="majorHAnsi" w:hAnsiTheme="majorHAnsi" w:cstheme="majorHAnsi"/>
          <w:b/>
        </w:rPr>
      </w:pPr>
      <w:r w:rsidRPr="00E3655A">
        <w:rPr>
          <w:rFonts w:asciiTheme="majorHAnsi" w:hAnsiTheme="majorHAnsi" w:cstheme="majorHAnsi"/>
          <w:b/>
        </w:rPr>
        <w:t>Opis przedmiotu zamówienia</w:t>
      </w:r>
    </w:p>
    <w:p w14:paraId="62B4A862" w14:textId="47ACAA2B" w:rsidR="00D05A5B" w:rsidRPr="00E3655A" w:rsidRDefault="00D05A5B" w:rsidP="0020073E">
      <w:pPr>
        <w:pStyle w:val="Default"/>
        <w:jc w:val="both"/>
        <w:rPr>
          <w:rFonts w:asciiTheme="majorHAnsi" w:hAnsiTheme="majorHAnsi" w:cstheme="majorHAnsi"/>
          <w:b/>
        </w:rPr>
      </w:pPr>
    </w:p>
    <w:p w14:paraId="08B8C295" w14:textId="65EACA5A" w:rsidR="00D20B8B" w:rsidRPr="00E3655A" w:rsidRDefault="00D05A5B" w:rsidP="0020073E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 xml:space="preserve">Przedmiotem zamówienia jest </w:t>
      </w:r>
      <w:r w:rsidR="00AD242F" w:rsidRPr="00E3655A">
        <w:rPr>
          <w:rFonts w:asciiTheme="majorHAnsi" w:hAnsiTheme="majorHAnsi" w:cstheme="majorHAnsi"/>
        </w:rPr>
        <w:t xml:space="preserve">robota budowlana </w:t>
      </w:r>
      <w:r w:rsidRPr="00E3655A">
        <w:rPr>
          <w:rFonts w:asciiTheme="majorHAnsi" w:hAnsiTheme="majorHAnsi" w:cstheme="majorHAnsi"/>
        </w:rPr>
        <w:t>polegająca</w:t>
      </w:r>
      <w:r w:rsidR="00D20B8B" w:rsidRPr="00E3655A">
        <w:rPr>
          <w:rFonts w:asciiTheme="majorHAnsi" w:hAnsiTheme="majorHAnsi" w:cstheme="majorHAnsi"/>
        </w:rPr>
        <w:t xml:space="preserve"> </w:t>
      </w:r>
      <w:r w:rsidR="001765C6" w:rsidRPr="00E3655A">
        <w:rPr>
          <w:rFonts w:asciiTheme="majorHAnsi" w:hAnsiTheme="majorHAnsi" w:cstheme="majorHAnsi"/>
        </w:rPr>
        <w:t xml:space="preserve">na </w:t>
      </w:r>
      <w:r w:rsidR="00AD242F" w:rsidRPr="00E3655A">
        <w:rPr>
          <w:rFonts w:asciiTheme="majorHAnsi" w:hAnsiTheme="majorHAnsi" w:cstheme="majorHAnsi"/>
        </w:rPr>
        <w:t xml:space="preserve">kompleksowej </w:t>
      </w:r>
      <w:r w:rsidR="00D20B8B" w:rsidRPr="00E3655A">
        <w:rPr>
          <w:rFonts w:asciiTheme="majorHAnsi" w:hAnsiTheme="majorHAnsi" w:cstheme="majorHAnsi"/>
        </w:rPr>
        <w:t>modernizacji</w:t>
      </w:r>
      <w:r w:rsidR="00475BAA">
        <w:rPr>
          <w:rFonts w:asciiTheme="majorHAnsi" w:hAnsiTheme="majorHAnsi" w:cstheme="majorHAnsi"/>
        </w:rPr>
        <w:t xml:space="preserve"> </w:t>
      </w:r>
      <w:r w:rsidR="0020073E" w:rsidRPr="00E3655A">
        <w:rPr>
          <w:rFonts w:asciiTheme="majorHAnsi" w:hAnsiTheme="majorHAnsi" w:cstheme="majorHAnsi"/>
        </w:rPr>
        <w:t>wolnostojącego</w:t>
      </w:r>
      <w:r w:rsidR="00D20B8B" w:rsidRPr="00E3655A">
        <w:rPr>
          <w:rFonts w:asciiTheme="majorHAnsi" w:hAnsiTheme="majorHAnsi" w:cstheme="majorHAnsi"/>
        </w:rPr>
        <w:t xml:space="preserve"> systemu klimatyzacji w Zamku Królewskim w Warszawie. Zakres modernizacji będzie polegał na : </w:t>
      </w:r>
    </w:p>
    <w:p w14:paraId="7C439E74" w14:textId="5D447100" w:rsidR="00D20B8B" w:rsidRPr="00E3655A" w:rsidRDefault="00D20B8B" w:rsidP="0020073E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 xml:space="preserve">- </w:t>
      </w:r>
      <w:r w:rsidR="00D05A5B" w:rsidRPr="00E3655A">
        <w:rPr>
          <w:rFonts w:asciiTheme="majorHAnsi" w:hAnsiTheme="majorHAnsi" w:cstheme="majorHAnsi"/>
        </w:rPr>
        <w:t xml:space="preserve"> demontażu </w:t>
      </w:r>
      <w:r w:rsidR="00BE37C8" w:rsidRPr="00E3655A">
        <w:rPr>
          <w:rFonts w:asciiTheme="majorHAnsi" w:hAnsiTheme="majorHAnsi" w:cstheme="majorHAnsi"/>
        </w:rPr>
        <w:t xml:space="preserve">dwóch </w:t>
      </w:r>
      <w:r w:rsidR="002927A3" w:rsidRPr="00E3655A">
        <w:rPr>
          <w:rFonts w:asciiTheme="majorHAnsi" w:hAnsiTheme="majorHAnsi" w:cstheme="majorHAnsi"/>
        </w:rPr>
        <w:t xml:space="preserve">uszkodzonych i </w:t>
      </w:r>
      <w:r w:rsidR="00D05A5B" w:rsidRPr="00E3655A">
        <w:rPr>
          <w:rFonts w:asciiTheme="majorHAnsi" w:hAnsiTheme="majorHAnsi" w:cstheme="majorHAnsi"/>
        </w:rPr>
        <w:t xml:space="preserve">starych agregatów wody lodowej  </w:t>
      </w:r>
    </w:p>
    <w:p w14:paraId="341525E5" w14:textId="74DD47AF" w:rsidR="00D05A5B" w:rsidRPr="00E3655A" w:rsidRDefault="00D20B8B" w:rsidP="0020073E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 xml:space="preserve">-  dostawie </w:t>
      </w:r>
      <w:r w:rsidR="00BE37C8" w:rsidRPr="00E3655A">
        <w:rPr>
          <w:rFonts w:asciiTheme="majorHAnsi" w:hAnsiTheme="majorHAnsi" w:cstheme="majorHAnsi"/>
        </w:rPr>
        <w:t xml:space="preserve">dwóch </w:t>
      </w:r>
      <w:r w:rsidR="00D05A5B" w:rsidRPr="00E3655A">
        <w:rPr>
          <w:rFonts w:asciiTheme="majorHAnsi" w:hAnsiTheme="majorHAnsi" w:cstheme="majorHAnsi"/>
        </w:rPr>
        <w:t xml:space="preserve">fabrycznie nowych </w:t>
      </w:r>
      <w:r w:rsidRPr="00E3655A">
        <w:rPr>
          <w:rFonts w:asciiTheme="majorHAnsi" w:hAnsiTheme="majorHAnsi" w:cstheme="majorHAnsi"/>
        </w:rPr>
        <w:t>urządzeń wg poniższej specyfikacji</w:t>
      </w:r>
    </w:p>
    <w:p w14:paraId="4498071E" w14:textId="37C555C1" w:rsidR="00D20B8B" w:rsidRPr="00E3655A" w:rsidRDefault="00D20B8B" w:rsidP="0020073E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-  montażu i rozruchu nowych urządzeń w miejscu posadowienia starych agregatów bez konieczności dostosowywania istniejącej płyty fundamentowej.</w:t>
      </w:r>
    </w:p>
    <w:p w14:paraId="1794AF8C" w14:textId="77777777" w:rsidR="00D05A5B" w:rsidRPr="00E3655A" w:rsidRDefault="00D05A5B" w:rsidP="0020073E">
      <w:pPr>
        <w:pStyle w:val="Default"/>
        <w:jc w:val="both"/>
        <w:rPr>
          <w:rFonts w:asciiTheme="majorHAnsi" w:hAnsiTheme="majorHAnsi" w:cstheme="majorHAnsi"/>
        </w:rPr>
      </w:pPr>
    </w:p>
    <w:p w14:paraId="4BAB99A4" w14:textId="74C4BC36" w:rsidR="00C15545" w:rsidRPr="00FB6678" w:rsidRDefault="00C15545" w:rsidP="0020073E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E3655A">
        <w:rPr>
          <w:rFonts w:asciiTheme="majorHAnsi" w:hAnsiTheme="majorHAnsi" w:cstheme="majorHAnsi"/>
          <w:b/>
          <w:bCs/>
        </w:rPr>
        <w:t>Wymagania dotyczące dostawy agregatów wody lodowej:</w:t>
      </w:r>
      <w:r w:rsidRPr="00FB6678">
        <w:rPr>
          <w:rFonts w:asciiTheme="majorHAnsi" w:hAnsiTheme="majorHAnsi" w:cstheme="majorHAnsi"/>
          <w:b/>
          <w:bCs/>
        </w:rPr>
        <w:t xml:space="preserve"> </w:t>
      </w:r>
    </w:p>
    <w:p w14:paraId="3A756A57" w14:textId="77777777" w:rsidR="00C80AFF" w:rsidRPr="00FB6678" w:rsidRDefault="00C80AFF" w:rsidP="0020073E">
      <w:pPr>
        <w:pStyle w:val="Default"/>
        <w:jc w:val="both"/>
        <w:rPr>
          <w:rFonts w:asciiTheme="majorHAnsi" w:hAnsiTheme="majorHAnsi" w:cstheme="majorHAnsi"/>
        </w:rPr>
      </w:pPr>
    </w:p>
    <w:p w14:paraId="11320139" w14:textId="4CFD3567" w:rsidR="00C15545" w:rsidRPr="00FB6678" w:rsidRDefault="00C15545" w:rsidP="0020073E">
      <w:pPr>
        <w:pStyle w:val="Default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 xml:space="preserve">Wymagane jest dostarczenie </w:t>
      </w:r>
      <w:r w:rsidRPr="00FB6678">
        <w:rPr>
          <w:rFonts w:asciiTheme="majorHAnsi" w:hAnsiTheme="majorHAnsi" w:cstheme="majorHAnsi"/>
          <w:b/>
          <w:u w:val="single"/>
        </w:rPr>
        <w:t xml:space="preserve">dwóch </w:t>
      </w:r>
      <w:r w:rsidRPr="00FB6678">
        <w:rPr>
          <w:rFonts w:asciiTheme="majorHAnsi" w:hAnsiTheme="majorHAnsi" w:cstheme="majorHAnsi"/>
        </w:rPr>
        <w:t xml:space="preserve">agregatów wody lodowej o poniższych parametrach: </w:t>
      </w:r>
    </w:p>
    <w:p w14:paraId="28F69EDD" w14:textId="77777777" w:rsidR="0081328B" w:rsidRPr="00FB6678" w:rsidRDefault="0081328B" w:rsidP="0020073E">
      <w:pPr>
        <w:pStyle w:val="Default"/>
        <w:jc w:val="both"/>
        <w:rPr>
          <w:rFonts w:asciiTheme="majorHAnsi" w:hAnsiTheme="majorHAnsi" w:cstheme="majorHAnsi"/>
        </w:rPr>
      </w:pPr>
    </w:p>
    <w:p w14:paraId="4665969D" w14:textId="77777777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 xml:space="preserve">1) Czynnik chłodniczy o współczynniku GWP&lt;700. Czynnik chłodniczy musi być dopuszczony do swobodnego obrotu handlowego dostępnego na rynku polskim przez cały okres żywotności urządzenia przy zachowaniu eksploatacji zgodnej z wytycznymi producenta. </w:t>
      </w:r>
    </w:p>
    <w:p w14:paraId="424FD3A3" w14:textId="0DFB0FC9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 xml:space="preserve">2) Wydajność chłodnicza </w:t>
      </w:r>
      <w:r w:rsidR="00255F58" w:rsidRPr="00FB6678">
        <w:rPr>
          <w:rFonts w:asciiTheme="majorHAnsi" w:hAnsiTheme="majorHAnsi" w:cstheme="majorHAnsi"/>
        </w:rPr>
        <w:t xml:space="preserve">każdego </w:t>
      </w:r>
      <w:r w:rsidRPr="00FB6678">
        <w:rPr>
          <w:rFonts w:asciiTheme="majorHAnsi" w:hAnsiTheme="majorHAnsi" w:cstheme="majorHAnsi"/>
        </w:rPr>
        <w:t xml:space="preserve">min. </w:t>
      </w:r>
      <w:r w:rsidR="00365B61" w:rsidRPr="00FB6678">
        <w:rPr>
          <w:rFonts w:asciiTheme="majorHAnsi" w:hAnsiTheme="majorHAnsi" w:cstheme="majorHAnsi"/>
        </w:rPr>
        <w:t>9</w:t>
      </w:r>
      <w:r w:rsidR="007708E6" w:rsidRPr="00FB6678">
        <w:rPr>
          <w:rFonts w:asciiTheme="majorHAnsi" w:hAnsiTheme="majorHAnsi" w:cstheme="majorHAnsi"/>
        </w:rPr>
        <w:t>35</w:t>
      </w:r>
      <w:r w:rsidRPr="00FB6678">
        <w:rPr>
          <w:rFonts w:asciiTheme="majorHAnsi" w:hAnsiTheme="majorHAnsi" w:cstheme="majorHAnsi"/>
        </w:rPr>
        <w:t xml:space="preserve"> kW dla parametrów: woda 7/12°C, temperatura powietrza 3</w:t>
      </w:r>
      <w:r w:rsidR="00252771" w:rsidRPr="00FB6678">
        <w:rPr>
          <w:rFonts w:asciiTheme="majorHAnsi" w:hAnsiTheme="majorHAnsi" w:cstheme="majorHAnsi"/>
        </w:rPr>
        <w:t>5</w:t>
      </w:r>
      <w:r w:rsidRPr="00FB6678">
        <w:rPr>
          <w:rFonts w:asciiTheme="majorHAnsi" w:hAnsiTheme="majorHAnsi" w:cstheme="majorHAnsi"/>
        </w:rPr>
        <w:t xml:space="preserve">° C. </w:t>
      </w:r>
    </w:p>
    <w:p w14:paraId="0B76DC73" w14:textId="4CCA0314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>3) Współczynnik sprawności EER netto min 2.</w:t>
      </w:r>
      <w:r w:rsidR="00252771" w:rsidRPr="00FB6678">
        <w:rPr>
          <w:rFonts w:asciiTheme="majorHAnsi" w:hAnsiTheme="majorHAnsi" w:cstheme="majorHAnsi"/>
        </w:rPr>
        <w:t>90</w:t>
      </w:r>
      <w:r w:rsidRPr="00FB6678">
        <w:rPr>
          <w:rFonts w:asciiTheme="majorHAnsi" w:hAnsiTheme="majorHAnsi" w:cstheme="majorHAnsi"/>
        </w:rPr>
        <w:t>; współczynnik SEER min 5.</w:t>
      </w:r>
      <w:r w:rsidR="00252771" w:rsidRPr="00FB6678">
        <w:rPr>
          <w:rFonts w:asciiTheme="majorHAnsi" w:hAnsiTheme="majorHAnsi" w:cstheme="majorHAnsi"/>
        </w:rPr>
        <w:t>18</w:t>
      </w:r>
      <w:r w:rsidRPr="00FB6678">
        <w:rPr>
          <w:rFonts w:asciiTheme="majorHAnsi" w:hAnsiTheme="majorHAnsi" w:cstheme="majorHAnsi"/>
        </w:rPr>
        <w:t xml:space="preserve">. </w:t>
      </w:r>
    </w:p>
    <w:p w14:paraId="69F3DF26" w14:textId="1E2A2872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>4) Parametry głośności: moc akustyczna Lw max. 9</w:t>
      </w:r>
      <w:r w:rsidR="00252771" w:rsidRPr="00FB6678">
        <w:rPr>
          <w:rFonts w:asciiTheme="majorHAnsi" w:hAnsiTheme="majorHAnsi" w:cstheme="majorHAnsi"/>
        </w:rPr>
        <w:t>9</w:t>
      </w:r>
      <w:r w:rsidRPr="00FB6678">
        <w:rPr>
          <w:rFonts w:asciiTheme="majorHAnsi" w:hAnsiTheme="majorHAnsi" w:cstheme="majorHAnsi"/>
        </w:rPr>
        <w:t xml:space="preserve"> dB(A), ciśnienie Lp z odl. 10 metrów max. 6</w:t>
      </w:r>
      <w:r w:rsidR="00252771" w:rsidRPr="00FB6678">
        <w:rPr>
          <w:rFonts w:asciiTheme="majorHAnsi" w:hAnsiTheme="majorHAnsi" w:cstheme="majorHAnsi"/>
        </w:rPr>
        <w:t>6</w:t>
      </w:r>
      <w:r w:rsidRPr="00FB6678">
        <w:rPr>
          <w:rFonts w:asciiTheme="majorHAnsi" w:hAnsiTheme="majorHAnsi" w:cstheme="majorHAnsi"/>
        </w:rPr>
        <w:t xml:space="preserve"> dB(A). </w:t>
      </w:r>
    </w:p>
    <w:p w14:paraId="4BC4978F" w14:textId="7B78DAA1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 xml:space="preserve">5) Płytowy wymiennik ciepła o oporach przepływu max. </w:t>
      </w:r>
      <w:r w:rsidR="00365B61" w:rsidRPr="00FB6678">
        <w:rPr>
          <w:rFonts w:asciiTheme="majorHAnsi" w:hAnsiTheme="majorHAnsi" w:cstheme="majorHAnsi"/>
        </w:rPr>
        <w:t>60</w:t>
      </w:r>
      <w:r w:rsidRPr="00FB6678">
        <w:rPr>
          <w:rFonts w:asciiTheme="majorHAnsi" w:hAnsiTheme="majorHAnsi" w:cstheme="majorHAnsi"/>
        </w:rPr>
        <w:t xml:space="preserve"> kPa, </w:t>
      </w:r>
    </w:p>
    <w:p w14:paraId="4FF73239" w14:textId="77777777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 xml:space="preserve">6) Min. dwa obwody chłodnicze, </w:t>
      </w:r>
    </w:p>
    <w:p w14:paraId="594E966A" w14:textId="701433DE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>7) Min. osiem sprężarek</w:t>
      </w:r>
      <w:r w:rsidR="00EB6499" w:rsidRPr="00FB6678">
        <w:rPr>
          <w:rFonts w:asciiTheme="majorHAnsi" w:hAnsiTheme="majorHAnsi" w:cstheme="majorHAnsi"/>
        </w:rPr>
        <w:t xml:space="preserve"> spiralnych (mimośrodowych)</w:t>
      </w:r>
      <w:r w:rsidR="00E3655A">
        <w:rPr>
          <w:rFonts w:asciiTheme="majorHAnsi" w:hAnsiTheme="majorHAnsi" w:cstheme="majorHAnsi"/>
        </w:rPr>
        <w:t xml:space="preserve"> typu scroll lub równoważne</w:t>
      </w:r>
      <w:r w:rsidR="00EB6499" w:rsidRPr="00FB6678">
        <w:rPr>
          <w:rFonts w:asciiTheme="majorHAnsi" w:hAnsiTheme="majorHAnsi" w:cstheme="majorHAnsi"/>
        </w:rPr>
        <w:t>,</w:t>
      </w:r>
      <w:r w:rsidRPr="00FB6678">
        <w:rPr>
          <w:rFonts w:asciiTheme="majorHAnsi" w:hAnsiTheme="majorHAnsi" w:cstheme="majorHAnsi"/>
        </w:rPr>
        <w:t xml:space="preserve"> </w:t>
      </w:r>
    </w:p>
    <w:p w14:paraId="36ED34F4" w14:textId="77777777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>8) Zintegrowany sterownik agregatu pozwalający na inteligentne monitorowanie energii (miara mocy chłodniczej (kW), moc elektryczna (kW), produkcja energii chłodzącej (kWh), zużycie energii (kWh), chwilowe i średnie wskaźniki efektywności energetycznej dokładność pomiaru: +/-5% w warunkach nominalnych),</w:t>
      </w:r>
    </w:p>
    <w:p w14:paraId="45154351" w14:textId="77777777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 xml:space="preserve">9) </w:t>
      </w:r>
      <w:r w:rsidR="00E24A6E" w:rsidRPr="00FB6678">
        <w:rPr>
          <w:rFonts w:asciiTheme="majorHAnsi" w:hAnsiTheme="majorHAnsi" w:cstheme="majorHAnsi"/>
        </w:rPr>
        <w:t>W</w:t>
      </w:r>
      <w:r w:rsidRPr="00FB6678">
        <w:rPr>
          <w:rFonts w:asciiTheme="majorHAnsi" w:hAnsiTheme="majorHAnsi" w:cstheme="majorHAnsi"/>
        </w:rPr>
        <w:t xml:space="preserve">entylatory z silnikami EC z płynną regulacją prędkości obrotowej zapewniające pracę całoroczną (do -20° C), </w:t>
      </w:r>
    </w:p>
    <w:p w14:paraId="5BC449A0" w14:textId="77777777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 xml:space="preserve">10) Skraplacz w technologii mikrokanałowej, </w:t>
      </w:r>
    </w:p>
    <w:p w14:paraId="144958BE" w14:textId="77777777" w:rsidR="00C15545" w:rsidRPr="00FB6678" w:rsidRDefault="00C15545" w:rsidP="0020073E">
      <w:pPr>
        <w:pStyle w:val="Default"/>
        <w:spacing w:after="69"/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 xml:space="preserve">11) Długość agregatu max. 7.2 metra. </w:t>
      </w:r>
    </w:p>
    <w:p w14:paraId="044654EB" w14:textId="5C375C21" w:rsidR="00D40D7E" w:rsidRPr="008C749A" w:rsidRDefault="00C15545" w:rsidP="008C749A">
      <w:pPr>
        <w:pStyle w:val="Default"/>
        <w:jc w:val="both"/>
        <w:rPr>
          <w:rFonts w:asciiTheme="majorHAnsi" w:hAnsiTheme="majorHAnsi" w:cstheme="majorHAnsi"/>
        </w:rPr>
      </w:pPr>
      <w:r w:rsidRPr="005907BD">
        <w:rPr>
          <w:rFonts w:asciiTheme="majorHAnsi" w:hAnsiTheme="majorHAnsi" w:cstheme="majorHAnsi"/>
        </w:rPr>
        <w:t xml:space="preserve">12) </w:t>
      </w:r>
      <w:r w:rsidR="008C749A" w:rsidRPr="005907BD">
        <w:rPr>
          <w:rFonts w:asciiTheme="majorHAnsi" w:hAnsiTheme="majorHAnsi" w:cstheme="majorHAnsi"/>
        </w:rPr>
        <w:t>Deklaracja zgodności CE</w:t>
      </w:r>
    </w:p>
    <w:p w14:paraId="528F8422" w14:textId="77777777" w:rsidR="00EC4406" w:rsidRPr="008C749A" w:rsidRDefault="00EC4406" w:rsidP="00EC4406">
      <w:pPr>
        <w:pStyle w:val="Default"/>
        <w:rPr>
          <w:rFonts w:asciiTheme="majorHAnsi" w:hAnsiTheme="majorHAnsi" w:cstheme="majorHAnsi"/>
        </w:rPr>
      </w:pPr>
    </w:p>
    <w:p w14:paraId="66CCFFD0" w14:textId="19A817A7" w:rsidR="00EC4406" w:rsidRPr="00E3655A" w:rsidRDefault="00FB0B97" w:rsidP="00FB0B97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A</w:t>
      </w:r>
      <w:r w:rsidR="00EC4406" w:rsidRPr="00E3655A">
        <w:rPr>
          <w:rFonts w:asciiTheme="majorHAnsi" w:hAnsiTheme="majorHAnsi" w:cstheme="majorHAnsi"/>
        </w:rPr>
        <w:t>gregaty wody lodowej nie mogą przekraczać poziomów hałasu określonych w Rozporządzeni</w:t>
      </w:r>
      <w:r w:rsidR="00EE5BE9" w:rsidRPr="00E3655A">
        <w:rPr>
          <w:rFonts w:asciiTheme="majorHAnsi" w:hAnsiTheme="majorHAnsi" w:cstheme="majorHAnsi"/>
        </w:rPr>
        <w:t>u</w:t>
      </w:r>
      <w:r w:rsidR="00EC4406" w:rsidRPr="00E3655A">
        <w:rPr>
          <w:rFonts w:asciiTheme="majorHAnsi" w:hAnsiTheme="majorHAnsi" w:cstheme="majorHAnsi"/>
        </w:rPr>
        <w:t xml:space="preserve"> Ministra Środowiska z dnia 14 czerwca 2007 r. w sprawie dopuszczalnych poziomów hałasu w środowisku</w:t>
      </w:r>
      <w:r w:rsidR="005E7E31" w:rsidRPr="00E3655A">
        <w:rPr>
          <w:rFonts w:asciiTheme="majorHAnsi" w:hAnsiTheme="majorHAnsi" w:cstheme="majorHAnsi"/>
        </w:rPr>
        <w:t xml:space="preserve"> (Dz. U. 2014, poz. 112)</w:t>
      </w:r>
      <w:r w:rsidR="00EC4406" w:rsidRPr="00E3655A">
        <w:rPr>
          <w:rFonts w:asciiTheme="majorHAnsi" w:hAnsiTheme="majorHAnsi" w:cstheme="majorHAnsi"/>
        </w:rPr>
        <w:t>.</w:t>
      </w:r>
    </w:p>
    <w:p w14:paraId="617ECB3E" w14:textId="3C930223" w:rsidR="00C15545" w:rsidRPr="00E3655A" w:rsidRDefault="00C15545" w:rsidP="00C27D68">
      <w:pPr>
        <w:pStyle w:val="Default"/>
        <w:jc w:val="both"/>
        <w:rPr>
          <w:rFonts w:asciiTheme="majorHAnsi" w:hAnsiTheme="majorHAnsi" w:cstheme="majorHAnsi"/>
        </w:rPr>
      </w:pPr>
    </w:p>
    <w:p w14:paraId="5847ECF4" w14:textId="2B62D4FE" w:rsidR="00C15545" w:rsidRPr="00E3655A" w:rsidRDefault="00C27D68" w:rsidP="00C27D68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A</w:t>
      </w:r>
      <w:r w:rsidR="00C15545" w:rsidRPr="00E3655A">
        <w:rPr>
          <w:rFonts w:asciiTheme="majorHAnsi" w:hAnsiTheme="majorHAnsi" w:cstheme="majorHAnsi"/>
        </w:rPr>
        <w:t xml:space="preserve">gregaty winny być fabrycznie nowe </w:t>
      </w:r>
      <w:r w:rsidRPr="00E3655A">
        <w:rPr>
          <w:rFonts w:asciiTheme="majorHAnsi" w:hAnsiTheme="majorHAnsi" w:cstheme="majorHAnsi"/>
        </w:rPr>
        <w:t>(nie</w:t>
      </w:r>
      <w:r w:rsidR="00C15545" w:rsidRPr="00E3655A">
        <w:rPr>
          <w:rFonts w:asciiTheme="majorHAnsi" w:hAnsiTheme="majorHAnsi" w:cstheme="majorHAnsi"/>
        </w:rPr>
        <w:t xml:space="preserve">posiadające śladów użytkowania), oraz posiadać: </w:t>
      </w:r>
    </w:p>
    <w:p w14:paraId="5A5A27E7" w14:textId="77777777" w:rsidR="00C15545" w:rsidRPr="00E3655A" w:rsidRDefault="00C15545" w:rsidP="00C27D68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 xml:space="preserve">1) ładunek czynnika chłodniczego, </w:t>
      </w:r>
    </w:p>
    <w:p w14:paraId="4FB9ABE6" w14:textId="77777777" w:rsidR="00C15545" w:rsidRPr="00E3655A" w:rsidRDefault="00C15545" w:rsidP="00C27D68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 xml:space="preserve">2) wyłącznik główny, </w:t>
      </w:r>
    </w:p>
    <w:p w14:paraId="21046E5F" w14:textId="77777777" w:rsidR="00C15545" w:rsidRPr="00E3655A" w:rsidRDefault="00C15545" w:rsidP="00C27D68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 xml:space="preserve">3) termiczną izolacje zimnych elementów, </w:t>
      </w:r>
    </w:p>
    <w:p w14:paraId="420B07DB" w14:textId="60D454D8" w:rsidR="00C15545" w:rsidRPr="00E3655A" w:rsidRDefault="00C15545" w:rsidP="00C27D68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4) możliwość pracy agregatów w trybie master/slave</w:t>
      </w:r>
      <w:r w:rsidR="00410314" w:rsidRPr="00E3655A">
        <w:rPr>
          <w:rFonts w:asciiTheme="majorHAnsi" w:hAnsiTheme="majorHAnsi" w:cstheme="majorHAnsi"/>
        </w:rPr>
        <w:t>,</w:t>
      </w:r>
    </w:p>
    <w:p w14:paraId="3C393221" w14:textId="4CC7C9DF" w:rsidR="00C15545" w:rsidRPr="00E3655A" w:rsidRDefault="00C15545" w:rsidP="00C27D68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5) elektroniczne zawory rozprężne</w:t>
      </w:r>
      <w:r w:rsidR="00410314" w:rsidRPr="00E3655A">
        <w:rPr>
          <w:rFonts w:asciiTheme="majorHAnsi" w:hAnsiTheme="majorHAnsi" w:cstheme="majorHAnsi"/>
        </w:rPr>
        <w:t>,</w:t>
      </w:r>
    </w:p>
    <w:p w14:paraId="7944E018" w14:textId="27983CF7" w:rsidR="00EC4406" w:rsidRPr="00E3655A" w:rsidRDefault="00EC4406" w:rsidP="00C27D68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6) grzałki zabezpieczające wymiennik ciepła</w:t>
      </w:r>
      <w:r w:rsidR="00410314" w:rsidRPr="00E3655A">
        <w:rPr>
          <w:rFonts w:asciiTheme="majorHAnsi" w:hAnsiTheme="majorHAnsi" w:cstheme="majorHAnsi"/>
        </w:rPr>
        <w:t>,</w:t>
      </w:r>
    </w:p>
    <w:p w14:paraId="6255FD31" w14:textId="1667981D" w:rsidR="00C15545" w:rsidRPr="00E3655A" w:rsidRDefault="00C15545" w:rsidP="00C27D68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6) fabrycznie zainstalowane kraty zabezpieczające agregaty przed uszkodzeniem wymienników</w:t>
      </w:r>
      <w:r w:rsidR="00410314" w:rsidRPr="00E3655A">
        <w:rPr>
          <w:rFonts w:asciiTheme="majorHAnsi" w:hAnsiTheme="majorHAnsi" w:cstheme="majorHAnsi"/>
        </w:rPr>
        <w:t>,</w:t>
      </w:r>
    </w:p>
    <w:p w14:paraId="17DF200A" w14:textId="77777777" w:rsidR="00EC4406" w:rsidRPr="00E3655A" w:rsidRDefault="00EC4406" w:rsidP="008C749A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 xml:space="preserve">7) karty komunikacyjne z protokołem umożliwiającym zdalny monitoring pracy agregatów wody lodowej, </w:t>
      </w:r>
    </w:p>
    <w:p w14:paraId="65DCCDF0" w14:textId="3D22459E" w:rsidR="00EC4406" w:rsidRPr="00E3655A" w:rsidRDefault="00EC4406" w:rsidP="008C749A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lastRenderedPageBreak/>
        <w:t xml:space="preserve">6) fabrycznie zainstalowany czujnik przepływu, </w:t>
      </w:r>
    </w:p>
    <w:p w14:paraId="71FE3D03" w14:textId="25D10EDC" w:rsidR="00BE37C8" w:rsidRPr="00FB6678" w:rsidRDefault="00EC4406" w:rsidP="00C27D68">
      <w:pPr>
        <w:pStyle w:val="Default"/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7) podkładki antywibracyjne.</w:t>
      </w:r>
      <w:r w:rsidRPr="00FB6678">
        <w:rPr>
          <w:rFonts w:asciiTheme="majorHAnsi" w:hAnsiTheme="majorHAnsi" w:cstheme="majorHAnsi"/>
        </w:rPr>
        <w:t xml:space="preserve"> </w:t>
      </w:r>
    </w:p>
    <w:p w14:paraId="6033DE05" w14:textId="77777777" w:rsidR="00C27D68" w:rsidRPr="00FB6678" w:rsidRDefault="00C27D68" w:rsidP="00C27D68">
      <w:pPr>
        <w:pStyle w:val="Default"/>
        <w:rPr>
          <w:rFonts w:asciiTheme="majorHAnsi" w:hAnsiTheme="majorHAnsi" w:cstheme="majorHAnsi"/>
        </w:rPr>
      </w:pPr>
    </w:p>
    <w:p w14:paraId="3CB3306D" w14:textId="6CCEA002" w:rsidR="00475BAA" w:rsidRPr="00CC7131" w:rsidRDefault="00475BAA" w:rsidP="00475B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CC7131">
        <w:rPr>
          <w:rFonts w:asciiTheme="majorHAnsi" w:hAnsiTheme="majorHAnsi" w:cstheme="majorHAnsi"/>
          <w:b/>
          <w:sz w:val="24"/>
          <w:szCs w:val="24"/>
        </w:rPr>
        <w:t>Wymagania dotyczące kwalifikacji pracowników Wykonawcy wykonujących przedmiot zamówienia:</w:t>
      </w:r>
    </w:p>
    <w:p w14:paraId="4155AAC0" w14:textId="77777777" w:rsidR="00475BAA" w:rsidRPr="00CC7131" w:rsidRDefault="00475BAA" w:rsidP="00475BAA">
      <w:pPr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>Co najmniej jeden pracownik powinien posiadać:</w:t>
      </w:r>
    </w:p>
    <w:p w14:paraId="0E8469D6" w14:textId="77777777" w:rsidR="00475BAA" w:rsidRPr="00CC7131" w:rsidRDefault="00475BAA" w:rsidP="00475BAA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>a)</w:t>
      </w:r>
      <w:r w:rsidRPr="00CC7131">
        <w:rPr>
          <w:rFonts w:asciiTheme="majorHAnsi" w:hAnsiTheme="majorHAnsi" w:cstheme="majorHAnsi"/>
          <w:sz w:val="24"/>
          <w:szCs w:val="24"/>
        </w:rPr>
        <w:tab/>
      </w:r>
      <w:r w:rsidRPr="00CC7131">
        <w:rPr>
          <w:rFonts w:asciiTheme="majorHAnsi" w:hAnsiTheme="majorHAnsi" w:cstheme="majorHAnsi"/>
          <w:b/>
          <w:sz w:val="24"/>
          <w:szCs w:val="24"/>
        </w:rPr>
        <w:t>świadectwa kwalifikacyjne SEP Gr. I</w:t>
      </w:r>
      <w:r w:rsidRPr="00CC7131">
        <w:rPr>
          <w:rFonts w:asciiTheme="majorHAnsi" w:hAnsiTheme="majorHAnsi" w:cstheme="majorHAnsi"/>
          <w:sz w:val="24"/>
          <w:szCs w:val="24"/>
        </w:rPr>
        <w:t xml:space="preserve"> uprawniające do zajmowania się eksploatacją urządzeń instalacji i sieci na stanowisku eksploatacji, w zakresie:</w:t>
      </w:r>
    </w:p>
    <w:p w14:paraId="08DCE14E" w14:textId="77777777" w:rsidR="00475BAA" w:rsidRPr="00CC7131" w:rsidRDefault="00475BAA" w:rsidP="00475BAA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 xml:space="preserve">Grupa 1. Urządzenia, instalacje i sieci elektroenergetyczne wytwarzające, przetwarzające, przesyłające i zużywające energię elektryczną: </w:t>
      </w:r>
    </w:p>
    <w:p w14:paraId="1CBC2768" w14:textId="77777777" w:rsidR="00475BAA" w:rsidRPr="00CC7131" w:rsidRDefault="00475BAA" w:rsidP="00475B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 xml:space="preserve">punkt 2) urządzenia, instalacje i sieci elektroenergetyczne o napięciu nie wyższym niż </w:t>
      </w:r>
      <w:r w:rsidRPr="00CC7131">
        <w:rPr>
          <w:rFonts w:asciiTheme="majorHAnsi" w:hAnsiTheme="majorHAnsi" w:cstheme="majorHAnsi"/>
          <w:sz w:val="24"/>
          <w:szCs w:val="24"/>
        </w:rPr>
        <w:br/>
        <w:t xml:space="preserve">1 kV, </w:t>
      </w:r>
    </w:p>
    <w:p w14:paraId="3D284691" w14:textId="77777777" w:rsidR="00475BAA" w:rsidRPr="00CC7131" w:rsidRDefault="00475BAA" w:rsidP="00475B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 xml:space="preserve">punkt 3)  urządzenia, instalacje i sieci o napięciu znamionowym powyżej  1 kV </w:t>
      </w:r>
    </w:p>
    <w:p w14:paraId="4D27F195" w14:textId="77777777" w:rsidR="00475BAA" w:rsidRPr="00CC7131" w:rsidRDefault="00475BAA" w:rsidP="00475B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>punkt 10) aparatura kontrolno-pomiarowa oraz urządzenia i instalacje automatycznej regulacji, sterowania i zabezpieczeń  urządzeń i instalacji wymienionych w pkt: 2,3</w:t>
      </w:r>
    </w:p>
    <w:p w14:paraId="106BB0DB" w14:textId="77777777" w:rsidR="00475BAA" w:rsidRPr="00CC7131" w:rsidRDefault="00475BAA" w:rsidP="00475BAA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>zgodnie z Rozporządzeniem Ministra Gospodarki, Pracy i Polityki Społecznej z dnia 28 kwietnia 2003 r. w sprawie  szczegółowych zasad stwierdzania posiadania kwalifikacji przez osoby zajmujące się eksploatacją urządzeń, instalacji i sieci (Dz. U. 2003 Nr 89, poz. 828 ze zm.);</w:t>
      </w:r>
    </w:p>
    <w:p w14:paraId="0E6C7F3A" w14:textId="77777777" w:rsidR="00475BAA" w:rsidRPr="00CC7131" w:rsidRDefault="00475BAA" w:rsidP="00475BAA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>b)</w:t>
      </w:r>
      <w:r w:rsidRPr="00CC7131">
        <w:rPr>
          <w:rFonts w:asciiTheme="majorHAnsi" w:hAnsiTheme="majorHAnsi" w:cstheme="majorHAnsi"/>
          <w:sz w:val="24"/>
          <w:szCs w:val="24"/>
        </w:rPr>
        <w:tab/>
      </w:r>
      <w:r w:rsidRPr="00CC7131">
        <w:rPr>
          <w:rFonts w:asciiTheme="majorHAnsi" w:hAnsiTheme="majorHAnsi" w:cstheme="majorHAnsi"/>
          <w:b/>
          <w:sz w:val="24"/>
          <w:szCs w:val="24"/>
        </w:rPr>
        <w:t xml:space="preserve">świadectwa kwalifikacyjne SEP Gr. II </w:t>
      </w:r>
      <w:r w:rsidRPr="00CC7131">
        <w:rPr>
          <w:rFonts w:asciiTheme="majorHAnsi" w:hAnsiTheme="majorHAnsi" w:cstheme="majorHAnsi"/>
          <w:sz w:val="24"/>
          <w:szCs w:val="24"/>
        </w:rPr>
        <w:t>uprawniające do zajmowania się eksploatacją urządzeń instalacji i sieci na stanowisku eksploatacji, w zakresie:</w:t>
      </w:r>
    </w:p>
    <w:p w14:paraId="73599A5A" w14:textId="77777777" w:rsidR="00475BAA" w:rsidRPr="00CC7131" w:rsidRDefault="00475BAA" w:rsidP="00475BAA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 xml:space="preserve">Grupa 2. Urządzenia wytwarzające, przetwarzające, przesyłające i zużywające ciepło oraz inne urządzenia energetyczne: </w:t>
      </w:r>
    </w:p>
    <w:p w14:paraId="4F835712" w14:textId="77777777" w:rsidR="00475BAA" w:rsidRPr="00CC7131" w:rsidRDefault="00475BAA" w:rsidP="00475B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 xml:space="preserve">punkt 5) urządzenia wentylacji, klimatyzacji i chłodnicze, o mocy powyżej 50 kW, </w:t>
      </w:r>
    </w:p>
    <w:p w14:paraId="7CB0286C" w14:textId="6F8B2CDF" w:rsidR="00475BAA" w:rsidRPr="00CC7131" w:rsidRDefault="00475BAA" w:rsidP="00475B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 xml:space="preserve">punkt 10) aparatura kontrolno-pomiarowa i urządzenia automatycznej regulacji, do urządzeń </w:t>
      </w:r>
      <w:r w:rsidR="003E6ED0" w:rsidRPr="00CC7131">
        <w:rPr>
          <w:rFonts w:asciiTheme="majorHAnsi" w:hAnsiTheme="majorHAnsi" w:cstheme="majorHAnsi"/>
          <w:sz w:val="24"/>
          <w:szCs w:val="24"/>
        </w:rPr>
        <w:br/>
      </w:r>
      <w:r w:rsidRPr="00CC7131">
        <w:rPr>
          <w:rFonts w:asciiTheme="majorHAnsi" w:hAnsiTheme="majorHAnsi" w:cstheme="majorHAnsi"/>
          <w:sz w:val="24"/>
          <w:szCs w:val="24"/>
        </w:rPr>
        <w:t>i instalacji wymienionych w pkt: 5</w:t>
      </w:r>
    </w:p>
    <w:p w14:paraId="0D0BC41A" w14:textId="668E260B" w:rsidR="00475BAA" w:rsidRPr="00CC7131" w:rsidRDefault="00475BAA" w:rsidP="00475BAA">
      <w:pPr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 xml:space="preserve">zgodnie z Rozporządzeniem Ministra Gospodarki, Pracy i Polityki Społecznej z dnia 28 kwietnia 2003 r. </w:t>
      </w:r>
      <w:r w:rsidR="003E6ED0" w:rsidRPr="00CC7131">
        <w:rPr>
          <w:rFonts w:asciiTheme="majorHAnsi" w:hAnsiTheme="majorHAnsi" w:cstheme="majorHAnsi"/>
          <w:sz w:val="24"/>
          <w:szCs w:val="24"/>
        </w:rPr>
        <w:br/>
      </w:r>
      <w:r w:rsidRPr="00CC7131">
        <w:rPr>
          <w:rFonts w:asciiTheme="majorHAnsi" w:hAnsiTheme="majorHAnsi" w:cstheme="majorHAnsi"/>
          <w:sz w:val="24"/>
          <w:szCs w:val="24"/>
        </w:rPr>
        <w:t>w sprawie  szczegółowych zasad stwierdzania posiadania kwalifikacji przez osoby zajmujące się eksploatacją urządzeń, instalacji i sieci (Dz. U. 2003 Nr 89, poz. 828 ze zm.);</w:t>
      </w:r>
    </w:p>
    <w:p w14:paraId="176EDF82" w14:textId="77777777" w:rsidR="00475BAA" w:rsidRPr="00CC7131" w:rsidRDefault="00475BAA" w:rsidP="00475BAA">
      <w:pPr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ab/>
        <w:t xml:space="preserve">c) Certyfikat F-Gaz dla przedsiębiorców. </w:t>
      </w:r>
    </w:p>
    <w:p w14:paraId="613AEF2B" w14:textId="2B1599D9" w:rsidR="00F51336" w:rsidRDefault="00F51336" w:rsidP="00F513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CC7131">
        <w:rPr>
          <w:rFonts w:ascii="Calibri Light" w:hAnsi="Calibri Light" w:cs="Calibri"/>
          <w:color w:val="000000"/>
          <w:sz w:val="24"/>
          <w:szCs w:val="24"/>
        </w:rPr>
        <w:t xml:space="preserve">Wykonawca wykaże, iż posiada aktualny i ważny Certyfikat Dla Przedsiębiorców </w:t>
      </w:r>
      <w:r w:rsidRPr="00CC7131">
        <w:rPr>
          <w:rFonts w:ascii="Calibri Light" w:hAnsi="Calibri Light" w:cs="Calibri"/>
          <w:color w:val="000000"/>
          <w:sz w:val="24"/>
          <w:szCs w:val="24"/>
        </w:rPr>
        <w:br/>
        <w:t xml:space="preserve">„F-Gaz” wystawiony przez Urząd Dozoru Technicznego w zakresie „Instalacja oraz naprawa, konserwacja lub serwisowanie oraz likwidacja urządzeń klimatyzacyjnych lub pomp ciepła” zawierających fluorowane gazy cieplarniane na podstawie ustawy z dnia 15 maja 2015r. o substancjach zubożających warstwę ozonową </w:t>
      </w:r>
      <w:r w:rsidRPr="00CC7131">
        <w:rPr>
          <w:rFonts w:ascii="Calibri Light" w:hAnsi="Calibri Light" w:cs="Calibri"/>
          <w:bCs/>
          <w:color w:val="000000"/>
          <w:sz w:val="24"/>
          <w:szCs w:val="24"/>
        </w:rPr>
        <w:t>oraz o niektórych fluorowanych gazach cieplarnianych</w:t>
      </w:r>
      <w:r w:rsidRPr="00CC7131">
        <w:rPr>
          <w:rFonts w:ascii="Calibri Light" w:hAnsi="Calibri Light" w:cs="Calibri"/>
          <w:color w:val="000000"/>
          <w:sz w:val="24"/>
          <w:szCs w:val="24"/>
        </w:rPr>
        <w:t xml:space="preserve"> (Dz. U. z 2020 r., poz. 2065).</w:t>
      </w:r>
    </w:p>
    <w:p w14:paraId="76BBE296" w14:textId="77777777" w:rsidR="004D4D47" w:rsidRPr="00CC7131" w:rsidRDefault="004D4D47" w:rsidP="00F513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"/>
          <w:b/>
          <w:color w:val="000000"/>
          <w:sz w:val="24"/>
          <w:szCs w:val="24"/>
        </w:rPr>
      </w:pPr>
    </w:p>
    <w:p w14:paraId="5D68430E" w14:textId="77777777" w:rsidR="00475BAA" w:rsidRPr="00CC7131" w:rsidRDefault="00475BAA" w:rsidP="00475B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 xml:space="preserve">Certyfikat F-Gaz dla personelu. </w:t>
      </w:r>
    </w:p>
    <w:p w14:paraId="03E14E80" w14:textId="2E33C4C6" w:rsidR="00475BAA" w:rsidRPr="00CC7131" w:rsidRDefault="00475BAA" w:rsidP="00475BAA">
      <w:pPr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 xml:space="preserve">Zgodnie z art. 20. ustawy z dnia 15 maja 2015r. o substancjach zubożających warstwę ozonową oraz </w:t>
      </w:r>
      <w:r w:rsidR="004D4D47">
        <w:rPr>
          <w:rFonts w:asciiTheme="majorHAnsi" w:hAnsiTheme="majorHAnsi" w:cstheme="majorHAnsi"/>
          <w:sz w:val="24"/>
          <w:szCs w:val="24"/>
        </w:rPr>
        <w:br/>
      </w:r>
      <w:bookmarkStart w:id="0" w:name="_GoBack"/>
      <w:bookmarkEnd w:id="0"/>
      <w:r w:rsidRPr="00CC7131">
        <w:rPr>
          <w:rFonts w:asciiTheme="majorHAnsi" w:hAnsiTheme="majorHAnsi" w:cstheme="majorHAnsi"/>
          <w:sz w:val="24"/>
          <w:szCs w:val="24"/>
        </w:rPr>
        <w:t>o niektórych fluorowanych gazach cieplarnianych, zwanej dalej "ustawą", osoby wykonujące określone czynności w stosunku do niektórych rodzajów urządzeń zawierających fluorowane gazy cieplarniane lub substancje kontrolowane są zobowiązane do posiadania certyfikatu dla personelu.</w:t>
      </w:r>
    </w:p>
    <w:p w14:paraId="758D32E1" w14:textId="77777777" w:rsidR="00475BAA" w:rsidRPr="00CC7131" w:rsidRDefault="00475BAA" w:rsidP="00475BAA">
      <w:pPr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>I. Czynności, przy wykonywaniu których wymagane jest posiadanie certyfikatu, są następujące:</w:t>
      </w:r>
    </w:p>
    <w:p w14:paraId="44E5CC49" w14:textId="77777777" w:rsidR="00475BAA" w:rsidRPr="00CC7131" w:rsidRDefault="00475BAA" w:rsidP="00475BAA">
      <w:pPr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>W przypadku stacjonarnych urządzeń chłodniczych, klimatyzacyjnych i pomp ciepła oraz agregatów chłodniczych samochodów ciężarowych i przyczep chłodni, zawierających fluorowane gazy cieplarniane:</w:t>
      </w:r>
    </w:p>
    <w:p w14:paraId="3EDAF1C0" w14:textId="77777777" w:rsidR="00475BAA" w:rsidRPr="00CC7131" w:rsidRDefault="00475BAA" w:rsidP="00475BAA">
      <w:pPr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>kontrola szczelności urządzeń zawierających co najmniej 5 ton ekwiwalentu CO2 f-gazów lub więcej, chyba że urządzenia takie są hermetycznie zamknięte, oznakowane jako takie i zawierają mniej niż 10 ton ekwiwalentu CO2;</w:t>
      </w:r>
    </w:p>
    <w:p w14:paraId="7079156F" w14:textId="77777777" w:rsidR="00475BAA" w:rsidRPr="00CC7131" w:rsidRDefault="00475BAA" w:rsidP="00475BAA">
      <w:pPr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CC7131">
        <w:rPr>
          <w:rFonts w:asciiTheme="majorHAnsi" w:hAnsiTheme="majorHAnsi" w:cstheme="majorHAnsi"/>
          <w:sz w:val="24"/>
          <w:szCs w:val="24"/>
        </w:rPr>
        <w:tab/>
        <w:t>odzysk;</w:t>
      </w:r>
    </w:p>
    <w:p w14:paraId="7038367D" w14:textId="77777777" w:rsidR="00475BAA" w:rsidRPr="00CC7131" w:rsidRDefault="00475BAA" w:rsidP="00475BAA">
      <w:pPr>
        <w:jc w:val="both"/>
        <w:rPr>
          <w:rFonts w:asciiTheme="majorHAnsi" w:hAnsiTheme="majorHAnsi" w:cstheme="majorHAnsi"/>
          <w:sz w:val="24"/>
          <w:szCs w:val="24"/>
        </w:rPr>
      </w:pPr>
      <w:r w:rsidRPr="00CC7131">
        <w:rPr>
          <w:rFonts w:asciiTheme="majorHAnsi" w:hAnsiTheme="majorHAnsi" w:cstheme="majorHAnsi"/>
          <w:sz w:val="24"/>
          <w:szCs w:val="24"/>
        </w:rPr>
        <w:t>•</w:t>
      </w:r>
      <w:r w:rsidRPr="00CC7131">
        <w:rPr>
          <w:rFonts w:asciiTheme="majorHAnsi" w:hAnsiTheme="majorHAnsi" w:cstheme="majorHAnsi"/>
          <w:sz w:val="24"/>
          <w:szCs w:val="24"/>
        </w:rPr>
        <w:tab/>
        <w:t>instalacja (instalowanie);</w:t>
      </w:r>
    </w:p>
    <w:p w14:paraId="378F3A4B" w14:textId="77777777" w:rsidR="00475BAA" w:rsidRPr="00CC7131" w:rsidRDefault="00475BAA" w:rsidP="00475BAA">
      <w:pPr>
        <w:jc w:val="both"/>
        <w:rPr>
          <w:rFonts w:cstheme="minorHAnsi"/>
          <w:szCs w:val="24"/>
        </w:rPr>
      </w:pPr>
      <w:r w:rsidRPr="00CC7131">
        <w:rPr>
          <w:rFonts w:cstheme="minorHAnsi"/>
          <w:szCs w:val="24"/>
        </w:rPr>
        <w:t>•</w:t>
      </w:r>
      <w:r w:rsidRPr="00CC7131">
        <w:rPr>
          <w:rFonts w:cstheme="minorHAnsi"/>
          <w:szCs w:val="24"/>
        </w:rPr>
        <w:tab/>
        <w:t>naprawa, konserwacja lub serwisowanie;</w:t>
      </w:r>
    </w:p>
    <w:p w14:paraId="1D20815C" w14:textId="1EE85C61" w:rsidR="00475BAA" w:rsidRPr="00475BAA" w:rsidRDefault="00475BAA" w:rsidP="00C27D68">
      <w:pPr>
        <w:jc w:val="both"/>
        <w:rPr>
          <w:rFonts w:cstheme="minorHAnsi"/>
          <w:szCs w:val="24"/>
        </w:rPr>
      </w:pPr>
      <w:r w:rsidRPr="00CC7131">
        <w:rPr>
          <w:rFonts w:cstheme="minorHAnsi"/>
          <w:szCs w:val="24"/>
        </w:rPr>
        <w:t>•</w:t>
      </w:r>
      <w:r w:rsidRPr="00CC7131">
        <w:rPr>
          <w:rFonts w:cstheme="minorHAnsi"/>
          <w:szCs w:val="24"/>
        </w:rPr>
        <w:tab/>
        <w:t>likwidacja.</w:t>
      </w:r>
    </w:p>
    <w:p w14:paraId="2EE0AEA2" w14:textId="5A9EE769" w:rsidR="0030479F" w:rsidRPr="00FB6678" w:rsidRDefault="0030479F" w:rsidP="00C27D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B6678">
        <w:rPr>
          <w:rFonts w:asciiTheme="majorHAnsi" w:hAnsiTheme="majorHAnsi" w:cstheme="majorHAnsi"/>
          <w:b/>
          <w:sz w:val="24"/>
          <w:szCs w:val="24"/>
        </w:rPr>
        <w:t>Wymagania dotyczące demontażu i agregatów:</w:t>
      </w:r>
    </w:p>
    <w:p w14:paraId="61C686A1" w14:textId="7678B36A" w:rsidR="0030479F" w:rsidRPr="00FB6678" w:rsidRDefault="0030479F" w:rsidP="008C749A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>Demontaż istniejących rurociągów w obrębie obecnych agregatów wraz z izolacją i płaszczem ochronny</w:t>
      </w:r>
      <w:r w:rsidR="00DB7E48" w:rsidRPr="00FB6678">
        <w:rPr>
          <w:rFonts w:asciiTheme="majorHAnsi" w:hAnsiTheme="majorHAnsi" w:cstheme="majorHAnsi"/>
        </w:rPr>
        <w:t>m oraz istniejącymi mocowaniami,</w:t>
      </w:r>
    </w:p>
    <w:p w14:paraId="6BB8F873" w14:textId="684C68D5" w:rsidR="0030479F" w:rsidRPr="00FB6678" w:rsidRDefault="0030479F" w:rsidP="008C749A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B6678">
        <w:rPr>
          <w:rFonts w:asciiTheme="majorHAnsi" w:hAnsiTheme="majorHAnsi" w:cstheme="majorHAnsi"/>
        </w:rPr>
        <w:t>Demontaż armatury na istniejących rurociągach</w:t>
      </w:r>
      <w:r w:rsidR="00DB7E48" w:rsidRPr="00FB6678">
        <w:rPr>
          <w:rFonts w:asciiTheme="majorHAnsi" w:hAnsiTheme="majorHAnsi" w:cstheme="majorHAnsi"/>
        </w:rPr>
        <w:t>,</w:t>
      </w:r>
    </w:p>
    <w:p w14:paraId="69F84A02" w14:textId="18E53DA2" w:rsidR="0030479F" w:rsidRPr="00E3655A" w:rsidRDefault="0030479F" w:rsidP="008C749A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Zdemontowane rurociągi wraz z mocowaniami i konstrukcjami należy usunąć jako złom metalowy.</w:t>
      </w:r>
    </w:p>
    <w:p w14:paraId="2D7A3BD5" w14:textId="0858E11C" w:rsidR="0030479F" w:rsidRPr="00E3655A" w:rsidRDefault="0030479F" w:rsidP="008C749A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Elementy izolacji z Armaflexu należy poddać utylizacji</w:t>
      </w:r>
      <w:r w:rsidR="00DB7E48" w:rsidRPr="00E3655A">
        <w:rPr>
          <w:rFonts w:asciiTheme="majorHAnsi" w:hAnsiTheme="majorHAnsi" w:cstheme="majorHAnsi"/>
        </w:rPr>
        <w:t>,</w:t>
      </w:r>
    </w:p>
    <w:p w14:paraId="3DF8A762" w14:textId="348560E3" w:rsidR="0030479F" w:rsidRPr="00E3655A" w:rsidRDefault="0030479F" w:rsidP="008C749A">
      <w:pPr>
        <w:pStyle w:val="Default"/>
        <w:ind w:left="720"/>
        <w:jc w:val="both"/>
        <w:rPr>
          <w:rFonts w:asciiTheme="majorHAnsi" w:hAnsiTheme="majorHAnsi" w:cstheme="majorHAnsi"/>
          <w:i/>
        </w:rPr>
      </w:pPr>
      <w:r w:rsidRPr="00E3655A">
        <w:rPr>
          <w:rFonts w:asciiTheme="majorHAnsi" w:hAnsiTheme="majorHAnsi" w:cstheme="majorHAnsi"/>
        </w:rPr>
        <w:t>Ze zdemontowanych agregatów należy odzyskać czynnik chł</w:t>
      </w:r>
      <w:r w:rsidR="00990712" w:rsidRPr="00E3655A">
        <w:rPr>
          <w:rFonts w:asciiTheme="majorHAnsi" w:hAnsiTheme="majorHAnsi" w:cstheme="majorHAnsi"/>
        </w:rPr>
        <w:t xml:space="preserve">odniczy (R134a) i zutylizować </w:t>
      </w:r>
      <w:r w:rsidRPr="00E3655A">
        <w:rPr>
          <w:rFonts w:asciiTheme="majorHAnsi" w:hAnsiTheme="majorHAnsi" w:cstheme="majorHAnsi"/>
        </w:rPr>
        <w:t>zgodnie</w:t>
      </w:r>
      <w:r w:rsidR="00531059" w:rsidRPr="00E3655A">
        <w:rPr>
          <w:rFonts w:asciiTheme="majorHAnsi" w:hAnsiTheme="majorHAnsi" w:cstheme="majorHAnsi"/>
        </w:rPr>
        <w:t xml:space="preserve"> z rozporządzeniem wykonawczym Komisji (UE) </w:t>
      </w:r>
      <w:r w:rsidR="00BA29A1" w:rsidRPr="00E3655A">
        <w:rPr>
          <w:rFonts w:asciiTheme="majorHAnsi" w:hAnsiTheme="majorHAnsi" w:cstheme="majorHAnsi"/>
        </w:rPr>
        <w:t xml:space="preserve">2015/2068 </w:t>
      </w:r>
      <w:r w:rsidR="00531059" w:rsidRPr="00E3655A">
        <w:rPr>
          <w:rFonts w:asciiTheme="majorHAnsi" w:hAnsiTheme="majorHAnsi" w:cstheme="majorHAnsi"/>
        </w:rPr>
        <w:t xml:space="preserve">z dnia 17 listopada 2015r. </w:t>
      </w:r>
      <w:r w:rsidR="00BA29A1" w:rsidRPr="00E3655A">
        <w:rPr>
          <w:rFonts w:asciiTheme="majorHAnsi" w:hAnsiTheme="majorHAnsi" w:cstheme="majorHAnsi"/>
        </w:rPr>
        <w:t>ustanawiającym, zgodnie z rozporządzeniem Parlamentu Europejskiego i Rady (UE) nr 517/2014, formę etykiet dla produktów i urządzeń zawierających fluorowane gazy cieplarniane.</w:t>
      </w:r>
    </w:p>
    <w:p w14:paraId="3DF83BC2" w14:textId="7C54F5AC" w:rsidR="00531059" w:rsidRPr="00E3655A" w:rsidRDefault="0030479F" w:rsidP="008C749A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E3655A">
        <w:rPr>
          <w:rFonts w:asciiTheme="majorHAnsi" w:hAnsiTheme="majorHAnsi" w:cstheme="majorHAnsi"/>
        </w:rPr>
        <w:t>Świadectwa utylizacji i odbioru czynnika zostaną przekazane Zamawiającemu na etapie odbioru końcowego</w:t>
      </w:r>
      <w:r w:rsidR="00DB7E48" w:rsidRPr="00E3655A">
        <w:rPr>
          <w:rFonts w:asciiTheme="majorHAnsi" w:hAnsiTheme="majorHAnsi" w:cstheme="majorHAnsi"/>
        </w:rPr>
        <w:t>,</w:t>
      </w:r>
    </w:p>
    <w:p w14:paraId="7A480577" w14:textId="19B0894A" w:rsidR="0030479F" w:rsidRPr="00E3655A" w:rsidRDefault="0021591E" w:rsidP="008C749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3655A">
        <w:rPr>
          <w:rFonts w:asciiTheme="majorHAnsi" w:hAnsiTheme="majorHAnsi" w:cstheme="majorHAnsi"/>
          <w:sz w:val="24"/>
          <w:szCs w:val="24"/>
        </w:rPr>
        <w:t>Ze zdemontowanych agregatów należy odzyskać olej i zutylizować</w:t>
      </w:r>
      <w:r w:rsidR="00DB7E48" w:rsidRPr="00E3655A">
        <w:rPr>
          <w:rFonts w:asciiTheme="majorHAnsi" w:hAnsiTheme="majorHAnsi" w:cstheme="majorHAnsi"/>
          <w:sz w:val="24"/>
          <w:szCs w:val="24"/>
        </w:rPr>
        <w:t>,</w:t>
      </w:r>
    </w:p>
    <w:p w14:paraId="38AC72A9" w14:textId="21ED1D78" w:rsidR="0021591E" w:rsidRPr="00E3655A" w:rsidRDefault="0021591E" w:rsidP="008C749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3655A">
        <w:rPr>
          <w:rFonts w:asciiTheme="majorHAnsi" w:hAnsiTheme="majorHAnsi" w:cstheme="majorHAnsi"/>
          <w:sz w:val="24"/>
          <w:szCs w:val="24"/>
        </w:rPr>
        <w:t>Zdemontowane agregaty należy wywieźć i zutylizować.</w:t>
      </w:r>
    </w:p>
    <w:p w14:paraId="370D7354" w14:textId="77777777" w:rsidR="008C749A" w:rsidRDefault="008C749A" w:rsidP="00C27D6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FE95688" w14:textId="0EF062DD" w:rsidR="0021591E" w:rsidRPr="00FB6678" w:rsidRDefault="0021591E" w:rsidP="00C27D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B6678">
        <w:rPr>
          <w:rFonts w:asciiTheme="majorHAnsi" w:hAnsiTheme="majorHAnsi" w:cstheme="majorHAnsi"/>
          <w:b/>
          <w:sz w:val="24"/>
          <w:szCs w:val="24"/>
        </w:rPr>
        <w:t>Wymagania dotyczące montażu i agregatów:</w:t>
      </w:r>
    </w:p>
    <w:p w14:paraId="442EBED4" w14:textId="166C20EE" w:rsidR="0021591E" w:rsidRPr="00FB6678" w:rsidRDefault="0021591E" w:rsidP="00C27D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posadowienie </w:t>
      </w:r>
      <w:r w:rsidR="00C77A15" w:rsidRPr="00FB6678">
        <w:rPr>
          <w:rFonts w:asciiTheme="majorHAnsi" w:hAnsiTheme="majorHAnsi" w:cstheme="majorHAnsi"/>
          <w:color w:val="000000"/>
          <w:sz w:val="24"/>
          <w:szCs w:val="24"/>
        </w:rPr>
        <w:t>nowych a</w:t>
      </w:r>
      <w:r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gregatów na istniejących fundamentach, </w:t>
      </w:r>
    </w:p>
    <w:p w14:paraId="505B9BB6" w14:textId="0D12C58A" w:rsidR="0021591E" w:rsidRPr="00E3655A" w:rsidRDefault="00C77A15" w:rsidP="00C27D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>podłączenie a</w:t>
      </w:r>
      <w:r w:rsidR="0021591E" w:rsidRPr="00FB6678">
        <w:rPr>
          <w:rFonts w:asciiTheme="majorHAnsi" w:hAnsiTheme="majorHAnsi" w:cstheme="majorHAnsi"/>
          <w:color w:val="000000"/>
          <w:sz w:val="24"/>
          <w:szCs w:val="24"/>
        </w:rPr>
        <w:t>gregatów do istn</w:t>
      </w:r>
      <w:r w:rsidR="00C80AFF"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iejącej instalacji chłodniczej z wykonaniem dodatkowego zaślepionego przyłącza awaryjnego </w:t>
      </w:r>
      <w:r w:rsidR="00C80AFF" w:rsidRPr="00E3655A">
        <w:rPr>
          <w:rFonts w:asciiTheme="majorHAnsi" w:hAnsiTheme="majorHAnsi" w:cstheme="majorHAnsi"/>
          <w:color w:val="000000"/>
          <w:sz w:val="24"/>
          <w:szCs w:val="24"/>
        </w:rPr>
        <w:t>agregatu zewnętrznego</w:t>
      </w:r>
      <w:r w:rsidRPr="00E3655A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65718702" w14:textId="4EB92E16" w:rsidR="0021591E" w:rsidRPr="00E3655A" w:rsidRDefault="0021591E" w:rsidP="00C27D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3655A">
        <w:rPr>
          <w:rFonts w:asciiTheme="majorHAnsi" w:hAnsiTheme="majorHAnsi" w:cstheme="majorHAnsi"/>
          <w:color w:val="000000"/>
          <w:sz w:val="24"/>
          <w:szCs w:val="24"/>
        </w:rPr>
        <w:t xml:space="preserve">w celu zapewnienia prawidłowej oraz efektywnej pracy instalacji chłodniczej należy dostosować instalację w obrębie </w:t>
      </w:r>
      <w:r w:rsidR="00C77A15" w:rsidRPr="00E3655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E3655A">
        <w:rPr>
          <w:rFonts w:asciiTheme="majorHAnsi" w:hAnsiTheme="majorHAnsi" w:cstheme="majorHAnsi"/>
          <w:color w:val="000000"/>
          <w:sz w:val="24"/>
          <w:szCs w:val="24"/>
        </w:rPr>
        <w:t>gregatów</w:t>
      </w:r>
      <w:r w:rsidR="00077186" w:rsidRPr="00E3655A">
        <w:rPr>
          <w:rFonts w:asciiTheme="majorHAnsi" w:hAnsiTheme="majorHAnsi" w:cstheme="majorHAnsi"/>
          <w:color w:val="000000"/>
          <w:sz w:val="24"/>
          <w:szCs w:val="24"/>
        </w:rPr>
        <w:t xml:space="preserve"> oraz uzupełnić usuniętą armaturę. Odbudowane odcinki instalacji </w:t>
      </w:r>
      <w:r w:rsidR="00C77A15" w:rsidRPr="00E3655A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077186" w:rsidRPr="00E3655A">
        <w:rPr>
          <w:rFonts w:asciiTheme="majorHAnsi" w:hAnsiTheme="majorHAnsi" w:cstheme="majorHAnsi"/>
          <w:color w:val="000000"/>
          <w:sz w:val="24"/>
          <w:szCs w:val="24"/>
        </w:rPr>
        <w:t xml:space="preserve">w </w:t>
      </w:r>
      <w:r w:rsidR="00C623FD" w:rsidRPr="00E3655A">
        <w:rPr>
          <w:rFonts w:asciiTheme="majorHAnsi" w:hAnsiTheme="majorHAnsi" w:cstheme="majorHAnsi"/>
          <w:color w:val="000000"/>
          <w:sz w:val="24"/>
          <w:szCs w:val="24"/>
        </w:rPr>
        <w:t xml:space="preserve">termicznej </w:t>
      </w:r>
      <w:r w:rsidR="00077186" w:rsidRPr="00E3655A">
        <w:rPr>
          <w:rFonts w:asciiTheme="majorHAnsi" w:hAnsiTheme="majorHAnsi" w:cstheme="majorHAnsi"/>
          <w:color w:val="000000"/>
          <w:sz w:val="24"/>
          <w:szCs w:val="24"/>
        </w:rPr>
        <w:t xml:space="preserve">izolacji kauczukowej </w:t>
      </w:r>
      <w:r w:rsidR="00C623FD" w:rsidRPr="00E3655A">
        <w:rPr>
          <w:rFonts w:asciiTheme="majorHAnsi" w:hAnsiTheme="majorHAnsi" w:cstheme="majorHAnsi"/>
          <w:color w:val="000000"/>
          <w:sz w:val="24"/>
          <w:szCs w:val="24"/>
        </w:rPr>
        <w:t xml:space="preserve">osłoniętej </w:t>
      </w:r>
      <w:r w:rsidR="00077186" w:rsidRPr="00E3655A">
        <w:rPr>
          <w:rFonts w:asciiTheme="majorHAnsi" w:hAnsiTheme="majorHAnsi" w:cstheme="majorHAnsi"/>
          <w:color w:val="000000"/>
          <w:sz w:val="24"/>
          <w:szCs w:val="24"/>
        </w:rPr>
        <w:t xml:space="preserve"> płaszcz</w:t>
      </w:r>
      <w:r w:rsidR="00C623FD" w:rsidRPr="00E3655A">
        <w:rPr>
          <w:rFonts w:asciiTheme="majorHAnsi" w:hAnsiTheme="majorHAnsi" w:cstheme="majorHAnsi"/>
          <w:color w:val="000000"/>
          <w:sz w:val="24"/>
          <w:szCs w:val="24"/>
        </w:rPr>
        <w:t>em</w:t>
      </w:r>
      <w:r w:rsidR="00077186" w:rsidRPr="00E3655A">
        <w:rPr>
          <w:rFonts w:asciiTheme="majorHAnsi" w:hAnsiTheme="majorHAnsi" w:cstheme="majorHAnsi"/>
          <w:color w:val="000000"/>
          <w:sz w:val="24"/>
          <w:szCs w:val="24"/>
        </w:rPr>
        <w:t xml:space="preserve"> z blachy aluminiowej</w:t>
      </w:r>
      <w:r w:rsidR="00C77A15" w:rsidRPr="00E3655A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4F553529" w14:textId="4CEFBC0D" w:rsidR="0021591E" w:rsidRPr="007631CB" w:rsidRDefault="0021591E" w:rsidP="00C27D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631CB">
        <w:rPr>
          <w:rFonts w:asciiTheme="majorHAnsi" w:hAnsiTheme="majorHAnsi" w:cstheme="majorHAnsi"/>
          <w:color w:val="000000"/>
          <w:sz w:val="24"/>
          <w:szCs w:val="24"/>
        </w:rPr>
        <w:t xml:space="preserve">podłączenie do instalacji elektrycznej, </w:t>
      </w:r>
    </w:p>
    <w:p w14:paraId="12E55325" w14:textId="1989A2AC" w:rsidR="0021591E" w:rsidRPr="007631CB" w:rsidRDefault="0021591E" w:rsidP="00C27D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631CB">
        <w:rPr>
          <w:rFonts w:asciiTheme="majorHAnsi" w:hAnsiTheme="majorHAnsi" w:cstheme="majorHAnsi"/>
          <w:color w:val="000000"/>
          <w:sz w:val="24"/>
          <w:szCs w:val="24"/>
        </w:rPr>
        <w:t>podłączenie do instalacji sterowniczej i monitorującej,</w:t>
      </w:r>
      <w:r w:rsidR="00AE4A78" w:rsidRPr="007631CB">
        <w:rPr>
          <w:rFonts w:asciiTheme="majorHAnsi" w:hAnsiTheme="majorHAnsi" w:cstheme="majorHAnsi"/>
          <w:color w:val="000000"/>
          <w:sz w:val="24"/>
          <w:szCs w:val="24"/>
        </w:rPr>
        <w:t xml:space="preserve"> wykonanie testów sterowania </w:t>
      </w:r>
      <w:r w:rsidR="00E3655A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AE4A78" w:rsidRPr="007631CB">
        <w:rPr>
          <w:rFonts w:asciiTheme="majorHAnsi" w:hAnsiTheme="majorHAnsi" w:cstheme="majorHAnsi"/>
          <w:color w:val="000000"/>
          <w:sz w:val="24"/>
          <w:szCs w:val="24"/>
        </w:rPr>
        <w:t>i komunikacji z istniejącym BMS,</w:t>
      </w:r>
    </w:p>
    <w:p w14:paraId="2759EFF1" w14:textId="7648FF80" w:rsidR="00077186" w:rsidRPr="00FB6678" w:rsidRDefault="00077186" w:rsidP="00C27D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>płukanie nowych rurociągów, uzupełnienie zładu wody lodowej</w:t>
      </w:r>
      <w:r w:rsidR="00C77A15" w:rsidRPr="00FB6678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02B35F7A" w14:textId="596FF188" w:rsidR="0021591E" w:rsidRPr="00FB6678" w:rsidRDefault="0021591E" w:rsidP="00C27D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rozruch oraz regulacja parametrów chłodniczych oraz hydraulicznych w celu uzyskania optymalnych parametrów chłodniczych </w:t>
      </w:r>
    </w:p>
    <w:p w14:paraId="62296499" w14:textId="6A5B94A0" w:rsidR="00077186" w:rsidRPr="00FB6678" w:rsidRDefault="00077186" w:rsidP="00C27D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9053A11" w14:textId="77777777" w:rsidR="00077186" w:rsidRPr="00FB6678" w:rsidRDefault="00077186" w:rsidP="00C27D68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Testy i próby pracy dostarczonych agregatów: </w:t>
      </w:r>
    </w:p>
    <w:p w14:paraId="08917B04" w14:textId="0916D04C" w:rsidR="00077186" w:rsidRPr="00FB6678" w:rsidRDefault="00077186" w:rsidP="00A72E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przeprowadzenie regulacji hydraulicznej w obiegach chłodniczych przy wykorzystaniu istniejących zaworów, </w:t>
      </w:r>
      <w:r w:rsidR="00C131AD" w:rsidRPr="00FB6678">
        <w:rPr>
          <w:rFonts w:asciiTheme="majorHAnsi" w:hAnsiTheme="majorHAnsi" w:cstheme="majorHAnsi"/>
          <w:color w:val="000000"/>
          <w:sz w:val="24"/>
          <w:szCs w:val="24"/>
        </w:rPr>
        <w:t>i pomp</w:t>
      </w:r>
      <w:r w:rsidR="00A72E7C" w:rsidRPr="00FB6678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5028FDF4" w14:textId="6334A638" w:rsidR="00077186" w:rsidRPr="00FB6678" w:rsidRDefault="00077186" w:rsidP="00A72E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>przeprowadzenie prób szczelności dostosowanej instalacji chłodniczej do nowych agregatów wody lodowej</w:t>
      </w:r>
      <w:r w:rsidR="00A72E7C" w:rsidRPr="00FB6678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4FA347A4" w14:textId="211FFB02" w:rsidR="00077186" w:rsidRPr="00FB6678" w:rsidRDefault="00077186" w:rsidP="00A72E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dostarczenie dokumentacji </w:t>
      </w:r>
      <w:r w:rsidR="000F54D9"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powykonawczej </w:t>
      </w:r>
      <w:r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w dwóch wersjach papierowych oraz jeden egzemplarz </w:t>
      </w:r>
      <w:r w:rsidR="00BA29A1">
        <w:rPr>
          <w:rFonts w:asciiTheme="majorHAnsi" w:hAnsiTheme="majorHAnsi" w:cstheme="majorHAnsi"/>
          <w:color w:val="000000"/>
          <w:sz w:val="24"/>
          <w:szCs w:val="24"/>
        </w:rPr>
        <w:t xml:space="preserve">w wersji edytowalnej </w:t>
      </w:r>
      <w:r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na płycie CD zawierającej: </w:t>
      </w:r>
    </w:p>
    <w:p w14:paraId="46003BCA" w14:textId="39742E2A" w:rsidR="00077186" w:rsidRPr="00FB6678" w:rsidRDefault="00077186" w:rsidP="00A72E7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9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Instrukcję obsługi sterownika agregatów, </w:t>
      </w:r>
    </w:p>
    <w:p w14:paraId="06DD74F8" w14:textId="4230632B" w:rsidR="00077186" w:rsidRPr="00FB6678" w:rsidRDefault="00077186" w:rsidP="00A72E7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9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Instrukcję obsługi agregatów wody lodowej, </w:t>
      </w:r>
    </w:p>
    <w:p w14:paraId="78DD06D0" w14:textId="25199531" w:rsidR="00077186" w:rsidRPr="00FB6678" w:rsidRDefault="00077186" w:rsidP="00A72E7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>Schematy połączeń oraz sterowania.</w:t>
      </w:r>
    </w:p>
    <w:p w14:paraId="0BA84FE2" w14:textId="1E3F5EA4" w:rsidR="00077186" w:rsidRPr="00FB6678" w:rsidRDefault="004B2CAB" w:rsidP="00A72E7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B6678">
        <w:rPr>
          <w:rFonts w:asciiTheme="majorHAnsi" w:hAnsiTheme="majorHAnsi" w:cstheme="majorHAnsi"/>
          <w:color w:val="000000"/>
          <w:sz w:val="24"/>
          <w:szCs w:val="24"/>
        </w:rPr>
        <w:t>Rysunki projektowe:</w:t>
      </w:r>
      <w:r w:rsidR="00077186" w:rsidRPr="00FB6678">
        <w:rPr>
          <w:rFonts w:asciiTheme="majorHAnsi" w:hAnsiTheme="majorHAnsi" w:cstheme="majorHAnsi"/>
          <w:color w:val="000000"/>
          <w:sz w:val="24"/>
          <w:szCs w:val="24"/>
        </w:rPr>
        <w:t xml:space="preserve"> Rzut i schemat zmodernizowanej instalacji hydraulicznej w obrębie nowych agregatów i ich podłączenia wraz z agregatami.</w:t>
      </w:r>
    </w:p>
    <w:p w14:paraId="1287273B" w14:textId="1BD80972" w:rsidR="00BE37C8" w:rsidRPr="00FB6678" w:rsidRDefault="00BE37C8" w:rsidP="00C27D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916FE0" w14:textId="074C4F6C" w:rsidR="00B14627" w:rsidRPr="00FB6678" w:rsidRDefault="00B14627" w:rsidP="00C27D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6678">
        <w:rPr>
          <w:rFonts w:asciiTheme="majorHAnsi" w:hAnsiTheme="majorHAnsi" w:cstheme="majorHAnsi"/>
          <w:b/>
          <w:sz w:val="24"/>
          <w:szCs w:val="24"/>
        </w:rPr>
        <w:t>Wymagania dotyczące czynności serwisowych:</w:t>
      </w:r>
    </w:p>
    <w:p w14:paraId="158FA4B3" w14:textId="42AE1EED" w:rsidR="00B14627" w:rsidRPr="00FB6678" w:rsidRDefault="00B14627" w:rsidP="00C27D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E530E8" w14:textId="3C8E8297" w:rsidR="00B14627" w:rsidRPr="00FB6678" w:rsidRDefault="00B14627" w:rsidP="00B759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6678">
        <w:rPr>
          <w:rFonts w:asciiTheme="majorHAnsi" w:hAnsiTheme="majorHAnsi" w:cstheme="majorHAnsi"/>
          <w:sz w:val="24"/>
          <w:szCs w:val="24"/>
        </w:rPr>
        <w:t xml:space="preserve">czynności serwisowe w okresie gwarancji muszą być wykonywane przez </w:t>
      </w:r>
      <w:r w:rsidR="00365B61" w:rsidRPr="00FB6678">
        <w:rPr>
          <w:rFonts w:asciiTheme="majorHAnsi" w:hAnsiTheme="majorHAnsi" w:cstheme="majorHAnsi"/>
          <w:sz w:val="24"/>
          <w:szCs w:val="24"/>
        </w:rPr>
        <w:t>fabryczny</w:t>
      </w:r>
      <w:r w:rsidRPr="00FB6678">
        <w:rPr>
          <w:rFonts w:asciiTheme="majorHAnsi" w:hAnsiTheme="majorHAnsi" w:cstheme="majorHAnsi"/>
          <w:sz w:val="24"/>
          <w:szCs w:val="24"/>
        </w:rPr>
        <w:t xml:space="preserve"> serwis producenta urządzeń</w:t>
      </w:r>
      <w:r w:rsidR="00B75976" w:rsidRPr="00FB6678">
        <w:rPr>
          <w:rFonts w:asciiTheme="majorHAnsi" w:hAnsiTheme="majorHAnsi" w:cstheme="majorHAnsi"/>
          <w:sz w:val="24"/>
          <w:szCs w:val="24"/>
        </w:rPr>
        <w:t>,</w:t>
      </w:r>
      <w:r w:rsidRPr="00FB667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86C899" w14:textId="64757EB0" w:rsidR="00B14627" w:rsidRPr="00275E05" w:rsidRDefault="00B14627" w:rsidP="00B759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6678">
        <w:rPr>
          <w:rFonts w:asciiTheme="majorHAnsi" w:hAnsiTheme="majorHAnsi" w:cstheme="majorHAnsi"/>
          <w:sz w:val="24"/>
          <w:szCs w:val="24"/>
        </w:rPr>
        <w:t xml:space="preserve">czas reakcji serwisu w </w:t>
      </w:r>
      <w:r w:rsidRPr="00275E05">
        <w:rPr>
          <w:rFonts w:asciiTheme="majorHAnsi" w:hAnsiTheme="majorHAnsi" w:cstheme="majorHAnsi"/>
          <w:sz w:val="24"/>
          <w:szCs w:val="24"/>
        </w:rPr>
        <w:t>przypadku zgłoszenia awarii to 12 godzin</w:t>
      </w:r>
      <w:r w:rsidR="00B75976" w:rsidRPr="00275E05">
        <w:rPr>
          <w:rFonts w:asciiTheme="majorHAnsi" w:hAnsiTheme="majorHAnsi" w:cstheme="majorHAnsi"/>
          <w:sz w:val="24"/>
          <w:szCs w:val="24"/>
        </w:rPr>
        <w:t>,</w:t>
      </w:r>
    </w:p>
    <w:p w14:paraId="5D7CFEE6" w14:textId="2662A7D3" w:rsidR="00B14627" w:rsidRPr="00275E05" w:rsidRDefault="00B14627" w:rsidP="00B759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E05">
        <w:rPr>
          <w:rFonts w:asciiTheme="majorHAnsi" w:hAnsiTheme="majorHAnsi" w:cstheme="majorHAnsi"/>
          <w:sz w:val="24"/>
          <w:szCs w:val="24"/>
        </w:rPr>
        <w:t xml:space="preserve">w przypadku ewentualnej naprawy powyżej 14 dni wykonawca </w:t>
      </w:r>
      <w:r w:rsidR="00D732F1" w:rsidRPr="00275E05">
        <w:rPr>
          <w:rFonts w:asciiTheme="majorHAnsi" w:hAnsiTheme="majorHAnsi" w:cstheme="majorHAnsi"/>
          <w:sz w:val="24"/>
          <w:szCs w:val="24"/>
        </w:rPr>
        <w:t xml:space="preserve">w czasie 48 godzin </w:t>
      </w:r>
      <w:r w:rsidRPr="00275E05">
        <w:rPr>
          <w:rFonts w:asciiTheme="majorHAnsi" w:hAnsiTheme="majorHAnsi" w:cstheme="majorHAnsi"/>
          <w:sz w:val="24"/>
          <w:szCs w:val="24"/>
        </w:rPr>
        <w:t xml:space="preserve">dostarczy </w:t>
      </w:r>
      <w:r w:rsidR="00B35C2D" w:rsidRPr="00275E05">
        <w:rPr>
          <w:rFonts w:asciiTheme="majorHAnsi" w:hAnsiTheme="majorHAnsi" w:cstheme="majorHAnsi"/>
          <w:sz w:val="24"/>
          <w:szCs w:val="24"/>
        </w:rPr>
        <w:br/>
      </w:r>
      <w:r w:rsidRPr="00275E05">
        <w:rPr>
          <w:rFonts w:asciiTheme="majorHAnsi" w:hAnsiTheme="majorHAnsi" w:cstheme="majorHAnsi"/>
          <w:sz w:val="24"/>
          <w:szCs w:val="24"/>
        </w:rPr>
        <w:t>i uruchomi agregat zastępczy na czas trwania naprawy. Min moc chłodnicza to 400 kW</w:t>
      </w:r>
      <w:r w:rsidR="00A8292F" w:rsidRPr="00275E05">
        <w:rPr>
          <w:rFonts w:asciiTheme="majorHAnsi" w:hAnsiTheme="majorHAnsi" w:cstheme="majorHAnsi"/>
          <w:sz w:val="24"/>
          <w:szCs w:val="24"/>
        </w:rPr>
        <w:t>,</w:t>
      </w:r>
    </w:p>
    <w:p w14:paraId="7713158F" w14:textId="77777777" w:rsidR="00A8292F" w:rsidRPr="00275E05" w:rsidRDefault="00A8292F" w:rsidP="00A829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E05">
        <w:rPr>
          <w:rFonts w:asciiTheme="majorHAnsi" w:hAnsiTheme="majorHAnsi" w:cstheme="majorHAnsi"/>
          <w:sz w:val="24"/>
          <w:szCs w:val="24"/>
        </w:rPr>
        <w:t>„zgłoszenia awarii mogą być dokonywane za pośrednictwem:  poczty e-mail lub zgłoszeń telefonicznych 24 godziny na dobę 7 dni w tygodniu”,</w:t>
      </w:r>
    </w:p>
    <w:p w14:paraId="61431DFB" w14:textId="77777777" w:rsidR="00F70E7F" w:rsidRPr="00275E05" w:rsidRDefault="00A8292F" w:rsidP="00F70E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E05">
        <w:rPr>
          <w:rFonts w:asciiTheme="majorHAnsi" w:hAnsiTheme="majorHAnsi" w:cstheme="majorHAnsi"/>
          <w:sz w:val="24"/>
          <w:szCs w:val="24"/>
        </w:rPr>
        <w:t>„wszelkie koszty związane z ewentualnymi naprawami w okresie gwarancyjnym będą obciążały Wykonawcę”,</w:t>
      </w:r>
    </w:p>
    <w:p w14:paraId="7DE11686" w14:textId="07C665FC" w:rsidR="00F70E7F" w:rsidRPr="00275E05" w:rsidRDefault="00F70E7F" w:rsidP="00F70E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E05">
        <w:rPr>
          <w:rFonts w:asciiTheme="majorHAnsi" w:hAnsiTheme="majorHAnsi" w:cstheme="majorHAnsi"/>
          <w:sz w:val="24"/>
          <w:szCs w:val="24"/>
        </w:rPr>
        <w:t>„Po usunięciu awarii, Zamawiający sporządzi raport, który przekaże Zamawiającemu”.</w:t>
      </w:r>
    </w:p>
    <w:p w14:paraId="31CD188E" w14:textId="77777777" w:rsidR="00A8292F" w:rsidRPr="00FB6678" w:rsidRDefault="00A8292F" w:rsidP="00A8292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53CB2533" w14:textId="5661A6A6" w:rsidR="00EC53B1" w:rsidRPr="00FB6678" w:rsidRDefault="00EC53B1" w:rsidP="00C27D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EBF53B" w14:textId="77777777" w:rsidR="00B14627" w:rsidRPr="00FB6678" w:rsidRDefault="00B14627" w:rsidP="00C27D68">
      <w:pPr>
        <w:autoSpaceDE w:val="0"/>
        <w:autoSpaceDN w:val="0"/>
        <w:adjustRightInd w:val="0"/>
        <w:spacing w:after="68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762F29" w14:textId="77777777" w:rsidR="00EC53B1" w:rsidRPr="00FB6678" w:rsidRDefault="00EC53B1" w:rsidP="00C27D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714CF3" w14:textId="77777777" w:rsidR="00EC53B1" w:rsidRPr="00FB6678" w:rsidRDefault="00EC53B1" w:rsidP="00C27D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587E711" w14:textId="19B381D2" w:rsidR="0021591E" w:rsidRPr="00FB6678" w:rsidRDefault="0021591E" w:rsidP="00C27D68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1591E" w:rsidRPr="00FB6678" w:rsidSect="009B1178">
      <w:footerReference w:type="default" r:id="rId8"/>
      <w:pgSz w:w="11906" w:h="17338"/>
      <w:pgMar w:top="991" w:right="773" w:bottom="371" w:left="113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6883" w14:textId="77777777" w:rsidR="006C2B26" w:rsidRDefault="006C2B26" w:rsidP="00537143">
      <w:pPr>
        <w:spacing w:after="0" w:line="240" w:lineRule="auto"/>
      </w:pPr>
      <w:r>
        <w:separator/>
      </w:r>
    </w:p>
  </w:endnote>
  <w:endnote w:type="continuationSeparator" w:id="0">
    <w:p w14:paraId="74B07C48" w14:textId="77777777" w:rsidR="006C2B26" w:rsidRDefault="006C2B26" w:rsidP="0053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241955"/>
      <w:docPartObj>
        <w:docPartGallery w:val="Page Numbers (Bottom of Page)"/>
        <w:docPartUnique/>
      </w:docPartObj>
    </w:sdtPr>
    <w:sdtEndPr/>
    <w:sdtContent>
      <w:p w14:paraId="5A626301" w14:textId="7C4BA5C5" w:rsidR="00FB6678" w:rsidRDefault="00FB66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A2">
          <w:rPr>
            <w:noProof/>
          </w:rPr>
          <w:t>2</w:t>
        </w:r>
        <w:r>
          <w:fldChar w:fldCharType="end"/>
        </w:r>
      </w:p>
    </w:sdtContent>
  </w:sdt>
  <w:p w14:paraId="3D8B426D" w14:textId="77777777" w:rsidR="00FB6678" w:rsidRDefault="00FB6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164A" w14:textId="77777777" w:rsidR="006C2B26" w:rsidRDefault="006C2B26" w:rsidP="00537143">
      <w:pPr>
        <w:spacing w:after="0" w:line="240" w:lineRule="auto"/>
      </w:pPr>
      <w:r>
        <w:separator/>
      </w:r>
    </w:p>
  </w:footnote>
  <w:footnote w:type="continuationSeparator" w:id="0">
    <w:p w14:paraId="56932A43" w14:textId="77777777" w:rsidR="006C2B26" w:rsidRDefault="006C2B26" w:rsidP="0053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5CE"/>
    <w:multiLevelType w:val="hybridMultilevel"/>
    <w:tmpl w:val="3A88D85E"/>
    <w:lvl w:ilvl="0" w:tplc="4D96E36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182"/>
    <w:multiLevelType w:val="hybridMultilevel"/>
    <w:tmpl w:val="EBE4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6107"/>
    <w:multiLevelType w:val="hybridMultilevel"/>
    <w:tmpl w:val="1E92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0C34"/>
    <w:multiLevelType w:val="hybridMultilevel"/>
    <w:tmpl w:val="8CD8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5FA"/>
    <w:multiLevelType w:val="hybridMultilevel"/>
    <w:tmpl w:val="F05468DC"/>
    <w:lvl w:ilvl="0" w:tplc="25EC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4C6C"/>
    <w:multiLevelType w:val="hybridMultilevel"/>
    <w:tmpl w:val="29646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11564"/>
    <w:multiLevelType w:val="hybridMultilevel"/>
    <w:tmpl w:val="BD98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B1F73"/>
    <w:multiLevelType w:val="hybridMultilevel"/>
    <w:tmpl w:val="85EAC6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4A697C"/>
    <w:multiLevelType w:val="hybridMultilevel"/>
    <w:tmpl w:val="FCA29AEE"/>
    <w:lvl w:ilvl="0" w:tplc="25EC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2E94"/>
    <w:multiLevelType w:val="hybridMultilevel"/>
    <w:tmpl w:val="7236F1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44123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93540"/>
    <w:multiLevelType w:val="hybridMultilevel"/>
    <w:tmpl w:val="069E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4D1B"/>
    <w:multiLevelType w:val="hybridMultilevel"/>
    <w:tmpl w:val="A47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44662"/>
    <w:multiLevelType w:val="hybridMultilevel"/>
    <w:tmpl w:val="61B0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EA5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63D55"/>
    <w:multiLevelType w:val="hybridMultilevel"/>
    <w:tmpl w:val="30EA01E8"/>
    <w:lvl w:ilvl="0" w:tplc="9FF62A08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996EA1"/>
    <w:multiLevelType w:val="hybridMultilevel"/>
    <w:tmpl w:val="A81EF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8E7DC6"/>
    <w:multiLevelType w:val="hybridMultilevel"/>
    <w:tmpl w:val="1CC2C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5"/>
    <w:rsid w:val="00001D36"/>
    <w:rsid w:val="00026FE7"/>
    <w:rsid w:val="00032979"/>
    <w:rsid w:val="000417FE"/>
    <w:rsid w:val="00077186"/>
    <w:rsid w:val="000771CF"/>
    <w:rsid w:val="00087912"/>
    <w:rsid w:val="000A4251"/>
    <w:rsid w:val="000D5C98"/>
    <w:rsid w:val="000E40B6"/>
    <w:rsid w:val="000E59D3"/>
    <w:rsid w:val="000F0E17"/>
    <w:rsid w:val="000F54D9"/>
    <w:rsid w:val="00174652"/>
    <w:rsid w:val="001765C6"/>
    <w:rsid w:val="001B1A68"/>
    <w:rsid w:val="001D47DB"/>
    <w:rsid w:val="001F3563"/>
    <w:rsid w:val="001F71DA"/>
    <w:rsid w:val="0020073E"/>
    <w:rsid w:val="00211D28"/>
    <w:rsid w:val="0021591E"/>
    <w:rsid w:val="00223524"/>
    <w:rsid w:val="00252771"/>
    <w:rsid w:val="00255F58"/>
    <w:rsid w:val="002618AD"/>
    <w:rsid w:val="00275E05"/>
    <w:rsid w:val="002927A3"/>
    <w:rsid w:val="0029566F"/>
    <w:rsid w:val="002B70E1"/>
    <w:rsid w:val="002D3EEB"/>
    <w:rsid w:val="0030479F"/>
    <w:rsid w:val="003353F9"/>
    <w:rsid w:val="00340CCC"/>
    <w:rsid w:val="00362A0A"/>
    <w:rsid w:val="00365B61"/>
    <w:rsid w:val="00376967"/>
    <w:rsid w:val="003B5813"/>
    <w:rsid w:val="003E3462"/>
    <w:rsid w:val="003E6ED0"/>
    <w:rsid w:val="00410314"/>
    <w:rsid w:val="00425349"/>
    <w:rsid w:val="00475BAA"/>
    <w:rsid w:val="004B2CAB"/>
    <w:rsid w:val="004D28BE"/>
    <w:rsid w:val="004D4D47"/>
    <w:rsid w:val="00514542"/>
    <w:rsid w:val="00531059"/>
    <w:rsid w:val="00537143"/>
    <w:rsid w:val="00545FA2"/>
    <w:rsid w:val="00574FC5"/>
    <w:rsid w:val="005907BD"/>
    <w:rsid w:val="005A0D8C"/>
    <w:rsid w:val="005C726C"/>
    <w:rsid w:val="005E7E31"/>
    <w:rsid w:val="00657141"/>
    <w:rsid w:val="006719A8"/>
    <w:rsid w:val="00675CDC"/>
    <w:rsid w:val="006965B7"/>
    <w:rsid w:val="006A6EF8"/>
    <w:rsid w:val="006B7FB9"/>
    <w:rsid w:val="006C2B26"/>
    <w:rsid w:val="006E1E0D"/>
    <w:rsid w:val="0074211F"/>
    <w:rsid w:val="007631CB"/>
    <w:rsid w:val="007708E6"/>
    <w:rsid w:val="007B2331"/>
    <w:rsid w:val="007D3D63"/>
    <w:rsid w:val="007D60A2"/>
    <w:rsid w:val="008108FB"/>
    <w:rsid w:val="0081328B"/>
    <w:rsid w:val="008147E7"/>
    <w:rsid w:val="00821A14"/>
    <w:rsid w:val="0084213A"/>
    <w:rsid w:val="008C73E7"/>
    <w:rsid w:val="008C749A"/>
    <w:rsid w:val="008E1BF4"/>
    <w:rsid w:val="00963981"/>
    <w:rsid w:val="00965C65"/>
    <w:rsid w:val="00974E30"/>
    <w:rsid w:val="00990712"/>
    <w:rsid w:val="00A0546E"/>
    <w:rsid w:val="00A146CB"/>
    <w:rsid w:val="00A22CC2"/>
    <w:rsid w:val="00A65E06"/>
    <w:rsid w:val="00A72E7C"/>
    <w:rsid w:val="00A8292F"/>
    <w:rsid w:val="00A92005"/>
    <w:rsid w:val="00AD242F"/>
    <w:rsid w:val="00AE4A78"/>
    <w:rsid w:val="00AF2092"/>
    <w:rsid w:val="00B14627"/>
    <w:rsid w:val="00B23723"/>
    <w:rsid w:val="00B35C2D"/>
    <w:rsid w:val="00B40718"/>
    <w:rsid w:val="00B75976"/>
    <w:rsid w:val="00BA29A1"/>
    <w:rsid w:val="00BC6939"/>
    <w:rsid w:val="00BD21FE"/>
    <w:rsid w:val="00BD44FD"/>
    <w:rsid w:val="00BE37C8"/>
    <w:rsid w:val="00C131AD"/>
    <w:rsid w:val="00C14E57"/>
    <w:rsid w:val="00C15545"/>
    <w:rsid w:val="00C27D68"/>
    <w:rsid w:val="00C555F1"/>
    <w:rsid w:val="00C6115D"/>
    <w:rsid w:val="00C623FD"/>
    <w:rsid w:val="00C77A15"/>
    <w:rsid w:val="00C80AFF"/>
    <w:rsid w:val="00C956AC"/>
    <w:rsid w:val="00CC7131"/>
    <w:rsid w:val="00CD1181"/>
    <w:rsid w:val="00CF3BA2"/>
    <w:rsid w:val="00D05A5B"/>
    <w:rsid w:val="00D05A84"/>
    <w:rsid w:val="00D20B8B"/>
    <w:rsid w:val="00D40D7E"/>
    <w:rsid w:val="00D732F1"/>
    <w:rsid w:val="00D7637B"/>
    <w:rsid w:val="00D81581"/>
    <w:rsid w:val="00D839E8"/>
    <w:rsid w:val="00DB7E48"/>
    <w:rsid w:val="00DC3FFE"/>
    <w:rsid w:val="00DD1984"/>
    <w:rsid w:val="00E24A6E"/>
    <w:rsid w:val="00E3655A"/>
    <w:rsid w:val="00E506AF"/>
    <w:rsid w:val="00E573C4"/>
    <w:rsid w:val="00EB6499"/>
    <w:rsid w:val="00EC2918"/>
    <w:rsid w:val="00EC4406"/>
    <w:rsid w:val="00EC53B1"/>
    <w:rsid w:val="00ED6281"/>
    <w:rsid w:val="00ED6C1A"/>
    <w:rsid w:val="00EE5BE9"/>
    <w:rsid w:val="00F01F9F"/>
    <w:rsid w:val="00F36F3B"/>
    <w:rsid w:val="00F37DD6"/>
    <w:rsid w:val="00F51336"/>
    <w:rsid w:val="00F56DEC"/>
    <w:rsid w:val="00F70E7F"/>
    <w:rsid w:val="00F7329F"/>
    <w:rsid w:val="00F94677"/>
    <w:rsid w:val="00FB0B97"/>
    <w:rsid w:val="00FB6678"/>
    <w:rsid w:val="00FE2F86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0CFB"/>
  <w15:chartTrackingRefBased/>
  <w15:docId w15:val="{64FAF41C-E71A-4DFC-87F5-554DFCB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5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6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6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6F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678"/>
  </w:style>
  <w:style w:type="paragraph" w:styleId="Stopka">
    <w:name w:val="footer"/>
    <w:basedOn w:val="Normalny"/>
    <w:link w:val="StopkaZnak"/>
    <w:uiPriority w:val="99"/>
    <w:unhideWhenUsed/>
    <w:rsid w:val="00FB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9437-7123-4F76-B9FB-9F175189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Tomaszewski, Artur</dc:creator>
  <cp:keywords/>
  <dc:description/>
  <cp:lastModifiedBy>Karolina Zaborska</cp:lastModifiedBy>
  <cp:revision>2</cp:revision>
  <dcterms:created xsi:type="dcterms:W3CDTF">2021-01-15T11:51:00Z</dcterms:created>
  <dcterms:modified xsi:type="dcterms:W3CDTF">2021-01-15T11:51:00Z</dcterms:modified>
</cp:coreProperties>
</file>